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B1" w:rsidRDefault="00D40FB1" w:rsidP="00BF2729">
      <w:pPr>
        <w:jc w:val="center"/>
        <w:rPr>
          <w:b/>
        </w:rPr>
      </w:pPr>
    </w:p>
    <w:p w:rsidR="00D40FB1" w:rsidRDefault="00D40FB1" w:rsidP="00BF2729">
      <w:pPr>
        <w:jc w:val="center"/>
        <w:rPr>
          <w:b/>
        </w:rPr>
      </w:pPr>
    </w:p>
    <w:p w:rsidR="00BF2729" w:rsidRPr="00B54330" w:rsidRDefault="00BF2729" w:rsidP="00BF2729">
      <w:pPr>
        <w:jc w:val="center"/>
        <w:rPr>
          <w:b/>
        </w:rPr>
      </w:pPr>
      <w:r w:rsidRPr="00B54330">
        <w:rPr>
          <w:b/>
        </w:rPr>
        <w:t xml:space="preserve">PORTARIA Nº </w:t>
      </w:r>
      <w:r w:rsidR="007A3E5A">
        <w:rPr>
          <w:b/>
        </w:rPr>
        <w:t>124</w:t>
      </w:r>
      <w:r w:rsidR="00534E27">
        <w:rPr>
          <w:b/>
        </w:rPr>
        <w:t>/2017</w:t>
      </w:r>
    </w:p>
    <w:p w:rsidR="00BF2729" w:rsidRDefault="00BF2729" w:rsidP="00BF2729"/>
    <w:p w:rsidR="00BF2729" w:rsidRDefault="00BF2729" w:rsidP="00BF2729"/>
    <w:p w:rsidR="00BF2729" w:rsidRDefault="00BF2729" w:rsidP="00BF2729">
      <w:pPr>
        <w:ind w:firstLine="1418"/>
        <w:jc w:val="both"/>
      </w:pPr>
      <w:r>
        <w:t xml:space="preserve">O Prefeito Municipal de Rio Azul, Estado do Paraná, no </w:t>
      </w:r>
      <w:r w:rsidR="007A3E5A">
        <w:t>uso de suas atribuições legais,</w:t>
      </w:r>
    </w:p>
    <w:p w:rsidR="00BF2729" w:rsidRDefault="00BF2729" w:rsidP="00BF2729">
      <w:pPr>
        <w:ind w:firstLine="1418"/>
        <w:jc w:val="both"/>
      </w:pPr>
    </w:p>
    <w:p w:rsidR="00BF2729" w:rsidRPr="00B54330" w:rsidRDefault="00BF2729" w:rsidP="00BF2729">
      <w:pPr>
        <w:ind w:firstLine="1418"/>
        <w:jc w:val="both"/>
        <w:rPr>
          <w:b/>
        </w:rPr>
      </w:pPr>
      <w:r w:rsidRPr="00B54330">
        <w:rPr>
          <w:b/>
        </w:rPr>
        <w:t>RESOLVE:</w:t>
      </w:r>
    </w:p>
    <w:p w:rsidR="00BF2729" w:rsidRDefault="00BF2729" w:rsidP="00BF2729">
      <w:pPr>
        <w:ind w:firstLine="1418"/>
        <w:jc w:val="both"/>
      </w:pPr>
    </w:p>
    <w:p w:rsidR="00BF2729" w:rsidRDefault="00BF2729" w:rsidP="00BF2729">
      <w:pPr>
        <w:ind w:firstLine="1418"/>
        <w:jc w:val="both"/>
      </w:pPr>
      <w:r w:rsidRPr="00B54330">
        <w:rPr>
          <w:b/>
        </w:rPr>
        <w:t>Art. 1º</w:t>
      </w:r>
      <w:r>
        <w:t xml:space="preserve"> - </w:t>
      </w:r>
      <w:r w:rsidR="007A3E5A">
        <w:t xml:space="preserve"> Substituir o servidor </w:t>
      </w:r>
      <w:r w:rsidR="007A3E5A">
        <w:t>Jesse Brayan dos Santos</w:t>
      </w:r>
      <w:r w:rsidR="007A3E5A">
        <w:t xml:space="preserve">, designado pela Portaria nº 98/2017, de 28/04/2017, </w:t>
      </w:r>
      <w:r w:rsidR="00D40FB1">
        <w:t>pelo Sr. Flaviano Bilyk, Secretário Municipal de Finanças</w:t>
      </w:r>
      <w:r w:rsidR="00D40FB1">
        <w:t xml:space="preserve"> e Planejamento,</w:t>
      </w:r>
      <w:r w:rsidR="00D40FB1">
        <w:t xml:space="preserve"> </w:t>
      </w:r>
      <w:r>
        <w:t>para atuar como autoridade julgadora com competência para a aplicação das penalidades pre</w:t>
      </w:r>
      <w:r w:rsidR="00D40FB1">
        <w:t>vistas no C</w:t>
      </w:r>
      <w:r>
        <w:t>ontrato</w:t>
      </w:r>
      <w:r w:rsidR="007A3E5A">
        <w:t xml:space="preserve"> </w:t>
      </w:r>
      <w:r>
        <w:t xml:space="preserve"> </w:t>
      </w:r>
      <w:r w:rsidR="00D40FB1">
        <w:t>Administrativo nº 74/2016, oriundo da Tomada de Preços nº 03/2016.</w:t>
      </w:r>
    </w:p>
    <w:p w:rsidR="00BF2729" w:rsidRDefault="00BF2729" w:rsidP="00BF2729">
      <w:pPr>
        <w:ind w:firstLine="1418"/>
        <w:jc w:val="both"/>
      </w:pPr>
    </w:p>
    <w:p w:rsidR="00BF2729" w:rsidRDefault="00BF2729" w:rsidP="00BF2729">
      <w:pPr>
        <w:ind w:firstLine="1418"/>
        <w:jc w:val="both"/>
      </w:pPr>
      <w:r w:rsidRPr="00B54330">
        <w:rPr>
          <w:b/>
        </w:rPr>
        <w:t xml:space="preserve">Art. </w:t>
      </w:r>
      <w:r w:rsidR="007A3E5A">
        <w:rPr>
          <w:b/>
        </w:rPr>
        <w:t>2º</w:t>
      </w:r>
      <w:r w:rsidR="0027589C">
        <w:t xml:space="preserve"> - Esta P</w:t>
      </w:r>
      <w:r>
        <w:t>ortaria entra em vigor n</w:t>
      </w:r>
      <w:bookmarkStart w:id="0" w:name="_GoBack"/>
      <w:bookmarkEnd w:id="0"/>
      <w:r>
        <w:t>a data de sua publicação</w:t>
      </w:r>
      <w:r w:rsidR="007A3E5A">
        <w:t>, mantendo-se inalteradas as demais disposições da Portaria nº 98/2017.</w:t>
      </w:r>
    </w:p>
    <w:p w:rsidR="00BF2729" w:rsidRDefault="00BF2729" w:rsidP="00BF2729">
      <w:pPr>
        <w:ind w:firstLine="1418"/>
        <w:jc w:val="both"/>
      </w:pPr>
    </w:p>
    <w:p w:rsidR="00BF2729" w:rsidRDefault="00BF2729" w:rsidP="00BF2729">
      <w:pPr>
        <w:ind w:firstLine="1418"/>
        <w:jc w:val="both"/>
      </w:pPr>
      <w:r>
        <w:t>Gabinete do Prefeito Munici</w:t>
      </w:r>
      <w:r w:rsidR="00457E38">
        <w:t xml:space="preserve">pal, em Rio Azul, </w:t>
      </w:r>
      <w:r w:rsidR="007A3E5A">
        <w:t>06 de junho de 2017.</w:t>
      </w:r>
    </w:p>
    <w:p w:rsidR="00BF2729" w:rsidRDefault="00BF2729" w:rsidP="00BF2729"/>
    <w:p w:rsidR="00BF2729" w:rsidRDefault="00BF2729" w:rsidP="00BF2729"/>
    <w:p w:rsidR="00BF2729" w:rsidRPr="00B54330" w:rsidRDefault="00457E38" w:rsidP="00BF2729">
      <w:pPr>
        <w:jc w:val="center"/>
        <w:rPr>
          <w:b/>
        </w:rPr>
      </w:pPr>
      <w:r>
        <w:rPr>
          <w:b/>
        </w:rPr>
        <w:tab/>
        <w:t>RODRIGO SKALICZ SOLDA</w:t>
      </w:r>
    </w:p>
    <w:p w:rsidR="00BF2729" w:rsidRPr="00B54330" w:rsidRDefault="00BF2729" w:rsidP="00BF2729">
      <w:pPr>
        <w:jc w:val="center"/>
        <w:rPr>
          <w:b/>
        </w:rPr>
      </w:pPr>
      <w:r w:rsidRPr="00B54330">
        <w:rPr>
          <w:b/>
        </w:rPr>
        <w:t>Prefeito Municipal</w:t>
      </w:r>
    </w:p>
    <w:p w:rsidR="00BF2729" w:rsidRDefault="00BF2729" w:rsidP="00BF2729"/>
    <w:p w:rsidR="00BF2729" w:rsidRPr="00B54330" w:rsidRDefault="00BF2729" w:rsidP="00BF2729"/>
    <w:p w:rsidR="00546447" w:rsidRDefault="00546447"/>
    <w:sectPr w:rsidR="00546447" w:rsidSect="006E591C">
      <w:headerReference w:type="default" r:id="rId6"/>
      <w:footerReference w:type="default" r:id="rId7"/>
      <w:pgSz w:w="11906" w:h="16838"/>
      <w:pgMar w:top="1701" w:right="849" w:bottom="113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DC" w:rsidRDefault="006076DC" w:rsidP="008E05CA">
      <w:r>
        <w:separator/>
      </w:r>
    </w:p>
  </w:endnote>
  <w:endnote w:type="continuationSeparator" w:id="0">
    <w:p w:rsidR="006076DC" w:rsidRDefault="006076DC" w:rsidP="008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47" w:rsidRPr="005B4357" w:rsidRDefault="00FF2A3F" w:rsidP="005C26EB">
    <w:pPr>
      <w:pStyle w:val="Rodap"/>
      <w:jc w:val="center"/>
      <w:rPr>
        <w:rFonts w:ascii="Albertus" w:hAnsi="Albertus"/>
      </w:rPr>
    </w:pPr>
    <w:r>
      <w:rPr>
        <w:rFonts w:ascii="Albertus" w:hAnsi="Albertus"/>
      </w:rPr>
      <w:drawing>
        <wp:inline distT="0" distB="0" distL="0" distR="0">
          <wp:extent cx="3238500" cy="746570"/>
          <wp:effectExtent l="19050" t="0" r="0" b="0"/>
          <wp:docPr id="1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4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DC" w:rsidRDefault="006076DC" w:rsidP="008E05CA">
      <w:r>
        <w:separator/>
      </w:r>
    </w:p>
  </w:footnote>
  <w:footnote w:type="continuationSeparator" w:id="0">
    <w:p w:rsidR="006076DC" w:rsidRDefault="006076DC" w:rsidP="008E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47" w:rsidRDefault="0027589C" w:rsidP="00D36247">
    <w:pPr>
      <w:ind w:left="-1134" w:right="-1134"/>
      <w:jc w:val="right"/>
    </w:pPr>
  </w:p>
  <w:p w:rsidR="00D36247" w:rsidRDefault="00D40FB1" w:rsidP="00D40FB1">
    <w:pPr>
      <w:ind w:left="-1134" w:right="-709"/>
      <w:jc w:val="right"/>
    </w:pPr>
    <w:r>
      <w:drawing>
        <wp:inline distT="0" distB="0" distL="0" distR="0" wp14:anchorId="5FDEDE30" wp14:editId="03FED133">
          <wp:extent cx="1162050" cy="92392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29"/>
    <w:rsid w:val="0012712C"/>
    <w:rsid w:val="0027589C"/>
    <w:rsid w:val="00457E38"/>
    <w:rsid w:val="00534E27"/>
    <w:rsid w:val="00546447"/>
    <w:rsid w:val="005D2917"/>
    <w:rsid w:val="006076DC"/>
    <w:rsid w:val="006372E4"/>
    <w:rsid w:val="006A08EF"/>
    <w:rsid w:val="007A3E5A"/>
    <w:rsid w:val="00850150"/>
    <w:rsid w:val="008A0505"/>
    <w:rsid w:val="008A6AF6"/>
    <w:rsid w:val="008E05CA"/>
    <w:rsid w:val="00BF2729"/>
    <w:rsid w:val="00D227F4"/>
    <w:rsid w:val="00D40FB1"/>
    <w:rsid w:val="00D62E38"/>
    <w:rsid w:val="00F50A86"/>
    <w:rsid w:val="00F80CF8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8D18"/>
  <w15:docId w15:val="{790B95CE-4081-4FB9-8817-85E6E54D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2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F2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729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7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729"/>
    <w:rPr>
      <w:rFonts w:ascii="Tahoma" w:eastAsia="Times New Roman" w:hAnsi="Tahoma" w:cs="Tahoma"/>
      <w:noProof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E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E5A"/>
    <w:rPr>
      <w:rFonts w:ascii="Times New Roman" w:eastAsia="Times New Roman" w:hAnsi="Times New Roman" w:cs="Times New Roman"/>
      <w:noProof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2017-06-06T18:58:00Z</cp:lastPrinted>
  <dcterms:created xsi:type="dcterms:W3CDTF">2017-06-06T19:02:00Z</dcterms:created>
  <dcterms:modified xsi:type="dcterms:W3CDTF">2017-06-06T19:02:00Z</dcterms:modified>
</cp:coreProperties>
</file>